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E7031" w14:textId="7772F98A" w:rsidR="007B4BDB" w:rsidRPr="00FD4434" w:rsidRDefault="00766C21" w:rsidP="007B4BDB">
      <w:pPr>
        <w:pStyle w:val="Textoindependiente"/>
        <w:jc w:val="center"/>
        <w:rPr>
          <w:rFonts w:asciiTheme="minorHAnsi" w:hAnsiTheme="minorHAnsi" w:cstheme="minorHAnsi"/>
          <w:color w:val="FF0000"/>
          <w:sz w:val="56"/>
          <w:szCs w:val="56"/>
        </w:rPr>
      </w:pPr>
      <w:r w:rsidRPr="00FD4434">
        <w:rPr>
          <w:rFonts w:asciiTheme="minorHAnsi" w:hAnsiTheme="minorHAnsi" w:cstheme="minorHAnsi"/>
          <w:color w:val="FF0000"/>
          <w:sz w:val="56"/>
          <w:szCs w:val="56"/>
        </w:rPr>
        <w:t>Frequently asked questions</w:t>
      </w:r>
    </w:p>
    <w:p w14:paraId="1A9B0EB2" w14:textId="71989134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Where and how can I apply for the fully funded Czech Government Scholarship?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All the necessary information are provided on the website of the </w:t>
      </w:r>
      <w:hyperlink r:id="rId4" w:history="1">
        <w:r w:rsidRPr="000B202B">
          <w:rPr>
            <w:rStyle w:val="Hipervnculo"/>
            <w:rFonts w:asciiTheme="minorHAnsi" w:hAnsiTheme="minorHAnsi" w:cstheme="minorHAnsi"/>
          </w:rPr>
          <w:t xml:space="preserve">Ministry of Education, Youth </w:t>
        </w:r>
        <w:r w:rsidRPr="000B202B">
          <w:rPr>
            <w:rStyle w:val="Hipervnculo"/>
            <w:rFonts w:asciiTheme="minorHAnsi" w:hAnsiTheme="minorHAnsi" w:cstheme="minorHAnsi"/>
          </w:rPr>
          <w:br/>
          <w:t>and Sport of the Czech Republic</w:t>
        </w:r>
      </w:hyperlink>
      <w:r w:rsidRPr="007B4BDB">
        <w:rPr>
          <w:rFonts w:asciiTheme="minorHAnsi" w:hAnsiTheme="minorHAnsi" w:cstheme="minorHAnsi"/>
        </w:rPr>
        <w:t xml:space="preserve">. To apply, please follow the instructions on the </w:t>
      </w:r>
      <w:hyperlink r:id="rId5" w:history="1">
        <w:r w:rsidRPr="007B4BDB">
          <w:rPr>
            <w:rStyle w:val="Hipervnculo"/>
            <w:rFonts w:asciiTheme="minorHAnsi" w:hAnsiTheme="minorHAnsi" w:cstheme="minorHAnsi"/>
          </w:rPr>
          <w:t xml:space="preserve">online application </w:t>
        </w:r>
        <w:r w:rsidRPr="007B4BDB">
          <w:rPr>
            <w:rStyle w:val="Hipervnculo"/>
            <w:rFonts w:asciiTheme="minorHAnsi" w:hAnsiTheme="minorHAnsi" w:cstheme="minorHAnsi"/>
          </w:rPr>
          <w:br/>
          <w:t>register</w:t>
        </w:r>
      </w:hyperlink>
      <w:r w:rsidRPr="007B4BDB">
        <w:rPr>
          <w:rFonts w:asciiTheme="minorHAnsi" w:hAnsiTheme="minorHAnsi" w:cstheme="minorHAnsi"/>
        </w:rPr>
        <w:t xml:space="preserve">. </w:t>
      </w:r>
    </w:p>
    <w:p w14:paraId="498F7983" w14:textId="780D74F1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Can you provide me with the list of all the documents needed for my application?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For detailed information, please read carefully the </w:t>
      </w:r>
      <w:hyperlink r:id="rId6" w:history="1">
        <w:r w:rsidRPr="000B202B">
          <w:rPr>
            <w:rStyle w:val="Hipervnculo"/>
            <w:rFonts w:asciiTheme="minorHAnsi" w:hAnsiTheme="minorHAnsi" w:cstheme="minorHAnsi"/>
          </w:rPr>
          <w:t>guidelines</w:t>
        </w:r>
      </w:hyperlink>
      <w:r w:rsidRPr="007B4BDB">
        <w:rPr>
          <w:rFonts w:asciiTheme="minorHAnsi" w:hAnsiTheme="minorHAnsi" w:cstheme="minorHAnsi"/>
        </w:rPr>
        <w:t xml:space="preserve">. </w:t>
      </w:r>
    </w:p>
    <w:p w14:paraId="20356EEF" w14:textId="5319B78C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Is my country eligible to apply for the Czech Government Scholarship?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The list of </w:t>
      </w:r>
      <w:r w:rsidR="008422C8">
        <w:rPr>
          <w:rFonts w:asciiTheme="minorHAnsi" w:hAnsiTheme="minorHAnsi" w:cstheme="minorHAnsi"/>
        </w:rPr>
        <w:t xml:space="preserve">13 </w:t>
      </w:r>
      <w:r w:rsidRPr="007B4BDB">
        <w:rPr>
          <w:rFonts w:asciiTheme="minorHAnsi" w:hAnsiTheme="minorHAnsi" w:cstheme="minorHAnsi"/>
        </w:rPr>
        <w:t>eligible countries for the academic year 202</w:t>
      </w:r>
      <w:r w:rsidR="008422C8">
        <w:rPr>
          <w:rFonts w:asciiTheme="minorHAnsi" w:hAnsiTheme="minorHAnsi" w:cstheme="minorHAnsi"/>
        </w:rPr>
        <w:t>7</w:t>
      </w:r>
      <w:r w:rsidRPr="007B4BDB">
        <w:rPr>
          <w:rFonts w:asciiTheme="minorHAnsi" w:hAnsiTheme="minorHAnsi" w:cstheme="minorHAnsi"/>
        </w:rPr>
        <w:t>/202</w:t>
      </w:r>
      <w:r w:rsidR="008422C8">
        <w:rPr>
          <w:rFonts w:asciiTheme="minorHAnsi" w:hAnsiTheme="minorHAnsi" w:cstheme="minorHAnsi"/>
        </w:rPr>
        <w:t>8</w:t>
      </w:r>
      <w:r w:rsidRPr="007B4BDB">
        <w:rPr>
          <w:rFonts w:asciiTheme="minorHAnsi" w:hAnsiTheme="minorHAnsi" w:cstheme="minorHAnsi"/>
        </w:rPr>
        <w:t xml:space="preserve"> is the following: </w:t>
      </w:r>
      <w:r w:rsidR="008422C8" w:rsidRPr="008422C8">
        <w:rPr>
          <w:rFonts w:asciiTheme="minorHAnsi" w:hAnsiTheme="minorHAnsi" w:cstheme="minorHAnsi"/>
          <w:b/>
          <w:bCs/>
        </w:rPr>
        <w:t>Bangladesh,</w:t>
      </w:r>
      <w:r w:rsidR="008422C8">
        <w:rPr>
          <w:rFonts w:asciiTheme="minorHAnsi" w:hAnsiTheme="minorHAnsi" w:cstheme="minorHAnsi"/>
        </w:rPr>
        <w:t xml:space="preserve"> </w:t>
      </w:r>
      <w:r w:rsidR="00351281" w:rsidRPr="00351281">
        <w:rPr>
          <w:rFonts w:asciiTheme="minorHAnsi" w:hAnsiTheme="minorHAnsi" w:cstheme="minorHAnsi"/>
          <w:b/>
          <w:bCs/>
        </w:rPr>
        <w:t>Belarus</w:t>
      </w:r>
      <w:r w:rsidR="004810B1">
        <w:rPr>
          <w:rFonts w:asciiTheme="minorHAnsi" w:hAnsiTheme="minorHAnsi" w:cstheme="minorHAnsi"/>
          <w:b/>
          <w:bCs/>
        </w:rPr>
        <w:t xml:space="preserve"> (democratic forces)</w:t>
      </w:r>
      <w:r w:rsidR="00351281" w:rsidRPr="00351281">
        <w:rPr>
          <w:rFonts w:asciiTheme="minorHAnsi" w:hAnsiTheme="minorHAnsi" w:cstheme="minorHAnsi"/>
          <w:b/>
          <w:bCs/>
        </w:rPr>
        <w:t>,</w:t>
      </w:r>
      <w:r w:rsidR="00351281">
        <w:rPr>
          <w:rFonts w:asciiTheme="minorHAnsi" w:hAnsiTheme="minorHAnsi" w:cstheme="minorHAnsi"/>
        </w:rPr>
        <w:t xml:space="preserve"> </w:t>
      </w:r>
      <w:r w:rsidRPr="007B4BDB">
        <w:rPr>
          <w:rFonts w:asciiTheme="minorHAnsi" w:hAnsiTheme="minorHAnsi" w:cstheme="minorHAnsi"/>
          <w:b/>
        </w:rPr>
        <w:t xml:space="preserve">Bosnia and Herzegovina, </w:t>
      </w:r>
      <w:r w:rsidR="008422C8" w:rsidRPr="007B4BDB">
        <w:rPr>
          <w:rFonts w:asciiTheme="minorHAnsi" w:hAnsiTheme="minorHAnsi" w:cstheme="minorHAnsi"/>
          <w:b/>
        </w:rPr>
        <w:t>Cambodia</w:t>
      </w:r>
      <w:r w:rsidR="008422C8">
        <w:rPr>
          <w:rFonts w:asciiTheme="minorHAnsi" w:hAnsiTheme="minorHAnsi" w:cstheme="minorHAnsi"/>
          <w:b/>
        </w:rPr>
        <w:t>,</w:t>
      </w:r>
      <w:r w:rsidR="008422C8" w:rsidRPr="007B4BDB">
        <w:rPr>
          <w:rFonts w:asciiTheme="minorHAnsi" w:hAnsiTheme="minorHAnsi" w:cstheme="minorHAnsi"/>
          <w:b/>
        </w:rPr>
        <w:t xml:space="preserve"> </w:t>
      </w:r>
      <w:r w:rsidRPr="007B4BDB">
        <w:rPr>
          <w:rFonts w:asciiTheme="minorHAnsi" w:hAnsiTheme="minorHAnsi" w:cstheme="minorHAnsi"/>
          <w:b/>
        </w:rPr>
        <w:t xml:space="preserve">Ethiopia, </w:t>
      </w:r>
      <w:r w:rsidR="008422C8">
        <w:rPr>
          <w:rFonts w:asciiTheme="minorHAnsi" w:hAnsiTheme="minorHAnsi" w:cstheme="minorHAnsi"/>
          <w:b/>
        </w:rPr>
        <w:t xml:space="preserve">Gabon, </w:t>
      </w:r>
      <w:r w:rsidRPr="007B4BDB">
        <w:rPr>
          <w:rFonts w:asciiTheme="minorHAnsi" w:hAnsiTheme="minorHAnsi" w:cstheme="minorHAnsi"/>
          <w:b/>
        </w:rPr>
        <w:t xml:space="preserve">Georgia, </w:t>
      </w:r>
      <w:r w:rsidR="008422C8">
        <w:rPr>
          <w:rFonts w:asciiTheme="minorHAnsi" w:hAnsiTheme="minorHAnsi" w:cstheme="minorHAnsi"/>
          <w:b/>
        </w:rPr>
        <w:t>Guatemala, Honduras, Mauritania, Palestine</w:t>
      </w:r>
      <w:r w:rsidRPr="007B4BDB">
        <w:rPr>
          <w:rFonts w:asciiTheme="minorHAnsi" w:hAnsiTheme="minorHAnsi" w:cstheme="minorHAnsi"/>
          <w:b/>
        </w:rPr>
        <w:t>, Ukraine and Zambia</w:t>
      </w:r>
      <w:r w:rsidRPr="007B4BDB">
        <w:rPr>
          <w:rFonts w:asciiTheme="minorHAnsi" w:hAnsiTheme="minorHAnsi" w:cstheme="minorHAnsi"/>
        </w:rPr>
        <w:t xml:space="preserve">. </w:t>
      </w:r>
      <w:r w:rsidR="00615271" w:rsidRPr="00615271">
        <w:rPr>
          <w:rFonts w:asciiTheme="minorHAnsi" w:hAnsiTheme="minorHAnsi" w:cstheme="minorHAnsi" w:hint="eastAsia"/>
        </w:rPr>
        <w:t xml:space="preserve">If you are a citizen of one of these countries, you can apply for Czech government scholarships. The </w:t>
      </w:r>
      <w:r w:rsidR="00615271" w:rsidRPr="00615271">
        <w:rPr>
          <w:rFonts w:asciiTheme="minorHAnsi" w:hAnsiTheme="minorHAnsi" w:cstheme="minorHAnsi" w:hint="eastAsia"/>
          <w:b/>
          <w:bCs/>
        </w:rPr>
        <w:t>application deadline</w:t>
      </w:r>
      <w:r w:rsidR="00615271" w:rsidRPr="00615271">
        <w:rPr>
          <w:rFonts w:asciiTheme="minorHAnsi" w:hAnsiTheme="minorHAnsi" w:cstheme="minorHAnsi" w:hint="eastAsia"/>
        </w:rPr>
        <w:t xml:space="preserve"> is </w:t>
      </w:r>
      <w:r w:rsidR="00615271" w:rsidRPr="00615271">
        <w:rPr>
          <w:rFonts w:asciiTheme="minorHAnsi" w:hAnsiTheme="minorHAnsi" w:cstheme="minorHAnsi" w:hint="eastAsia"/>
          <w:b/>
          <w:bCs/>
        </w:rPr>
        <w:t>September 30, 202</w:t>
      </w:r>
      <w:r w:rsidR="008422C8">
        <w:rPr>
          <w:rFonts w:asciiTheme="minorHAnsi" w:hAnsiTheme="minorHAnsi" w:cstheme="minorHAnsi"/>
          <w:b/>
          <w:bCs/>
        </w:rPr>
        <w:t>6</w:t>
      </w:r>
      <w:r w:rsidR="00615271" w:rsidRPr="00615271">
        <w:rPr>
          <w:rFonts w:asciiTheme="minorHAnsi" w:hAnsiTheme="minorHAnsi" w:cstheme="minorHAnsi" w:hint="eastAsia"/>
        </w:rPr>
        <w:t>.</w:t>
      </w:r>
    </w:p>
    <w:p w14:paraId="04FDC79C" w14:textId="7C389889" w:rsidR="00347337" w:rsidRDefault="00766C21" w:rsidP="00347337">
      <w:pPr>
        <w:pStyle w:val="Textoindependiente"/>
        <w:spacing w:after="120"/>
        <w:rPr>
          <w:rStyle w:val="q4iawc"/>
          <w:rFonts w:asciiTheme="minorHAnsi" w:hAnsiTheme="minorHAnsi" w:cstheme="minorHAnsi"/>
          <w:lang w:val="en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If I come from </w:t>
      </w:r>
      <w:r w:rsidR="004810B1">
        <w:rPr>
          <w:rFonts w:asciiTheme="minorHAnsi" w:hAnsiTheme="minorHAnsi" w:cstheme="minorHAnsi"/>
          <w:b/>
          <w:bCs/>
          <w:color w:val="FF0000"/>
          <w:sz w:val="28"/>
          <w:szCs w:val="28"/>
        </w:rPr>
        <w:t>other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developing country, can I still apply for the Czech Government Scholarship?</w:t>
      </w:r>
      <w:r w:rsidRPr="000B1E14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0B1E14">
        <w:rPr>
          <w:rFonts w:asciiTheme="minorHAnsi" w:hAnsiTheme="minorHAnsi" w:cstheme="minorHAnsi"/>
          <w:sz w:val="28"/>
          <w:szCs w:val="28"/>
        </w:rPr>
        <w:br/>
      </w:r>
      <w:r w:rsidR="00E3184F" w:rsidRPr="00E3184F">
        <w:rPr>
          <w:rStyle w:val="q4iawc"/>
          <w:rFonts w:asciiTheme="minorHAnsi" w:hAnsiTheme="minorHAnsi" w:cstheme="minorHAnsi"/>
          <w:lang w:val="en"/>
        </w:rPr>
        <w:t>No, based on the resolution of the Government of the Czech Republic, the scholarship of the Government of the Czech Republic is limited only to applicants from</w:t>
      </w:r>
      <w:r w:rsidR="008422C8">
        <w:rPr>
          <w:rStyle w:val="q4iawc"/>
          <w:rFonts w:asciiTheme="minorHAnsi" w:hAnsiTheme="minorHAnsi" w:cstheme="minorHAnsi"/>
          <w:lang w:val="en"/>
        </w:rPr>
        <w:t xml:space="preserve"> the 13 countries listed above.</w:t>
      </w:r>
      <w:r w:rsidR="00E3184F">
        <w:rPr>
          <w:rStyle w:val="q4iawc"/>
          <w:rFonts w:asciiTheme="minorHAnsi" w:hAnsiTheme="minorHAnsi" w:cstheme="minorHAnsi"/>
          <w:lang w:val="en"/>
        </w:rPr>
        <w:t xml:space="preserve"> </w:t>
      </w:r>
    </w:p>
    <w:p w14:paraId="3CED8038" w14:textId="444ACF41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7B4BDB">
        <w:rPr>
          <w:rFonts w:asciiTheme="minorHAnsi" w:hAnsiTheme="minorHAnsi" w:cstheme="minorHAnsi"/>
        </w:rPr>
        <w:t xml:space="preserve">If your country is not currently on the list, please visit the web page </w:t>
      </w:r>
      <w:hyperlink r:id="rId7" w:history="1">
        <w:r w:rsidR="0063724A" w:rsidRPr="0063724A">
          <w:rPr>
            <w:rStyle w:val="Hipervnculo"/>
            <w:rFonts w:asciiTheme="minorHAnsi" w:hAnsiTheme="minorHAnsi" w:cstheme="minorHAnsi"/>
          </w:rPr>
          <w:t>STUDY IN</w:t>
        </w:r>
      </w:hyperlink>
      <w:r w:rsidR="0063724A" w:rsidRPr="0063724A">
        <w:rPr>
          <w:rFonts w:asciiTheme="minorHAnsi" w:hAnsiTheme="minorHAnsi" w:cstheme="minorHAnsi"/>
        </w:rPr>
        <w:t xml:space="preserve"> </w:t>
      </w:r>
      <w:r w:rsidRPr="007B4BDB">
        <w:rPr>
          <w:rFonts w:asciiTheme="minorHAnsi" w:hAnsiTheme="minorHAnsi" w:cstheme="minorHAnsi"/>
        </w:rPr>
        <w:t xml:space="preserve">where you can learn about a wide range of scholarship options for studies in the Czech Republic: </w:t>
      </w:r>
      <w:hyperlink r:id="rId8" w:history="1">
        <w:r w:rsidRPr="00347337">
          <w:rPr>
            <w:rStyle w:val="Hipervnculo"/>
            <w:rFonts w:asciiTheme="minorHAnsi" w:hAnsiTheme="minorHAnsi" w:cstheme="minorHAnsi"/>
          </w:rPr>
          <w:t>Scholarships | Study in the Czech Republic</w:t>
        </w:r>
      </w:hyperlink>
      <w:r w:rsidRPr="007B4BDB">
        <w:rPr>
          <w:rFonts w:asciiTheme="minorHAnsi" w:hAnsiTheme="minorHAnsi" w:cstheme="minorHAnsi"/>
        </w:rPr>
        <w:t xml:space="preserve">. </w:t>
      </w:r>
    </w:p>
    <w:p w14:paraId="7E5CC36D" w14:textId="085D1AC7" w:rsidR="00F36316" w:rsidRPr="004810B1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I am not a citizen of an eligible country</w:t>
      </w:r>
      <w:r w:rsidR="0063724A"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,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but I </w:t>
      </w:r>
      <w:r w:rsidR="0063724A"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am a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permanent residen</w:t>
      </w:r>
      <w:r w:rsidR="0063724A"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t of an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eligible country. Can I still apply?</w:t>
      </w:r>
      <w:r w:rsidRPr="000B1E14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0B1E14">
        <w:rPr>
          <w:rFonts w:asciiTheme="minorHAnsi" w:hAnsiTheme="minorHAnsi" w:cstheme="minorHAnsi"/>
          <w:sz w:val="28"/>
          <w:szCs w:val="28"/>
        </w:rPr>
        <w:br/>
      </w:r>
      <w:r w:rsidRPr="004810B1">
        <w:rPr>
          <w:rStyle w:val="q4iawc"/>
          <w:rFonts w:asciiTheme="minorHAnsi" w:hAnsiTheme="minorHAnsi" w:cstheme="minorHAnsi"/>
          <w:lang w:val="en"/>
        </w:rPr>
        <w:t>No</w:t>
      </w:r>
      <w:r w:rsidR="00A31966" w:rsidRPr="004810B1">
        <w:rPr>
          <w:rStyle w:val="q4iawc"/>
          <w:rFonts w:asciiTheme="minorHAnsi" w:hAnsiTheme="minorHAnsi" w:cstheme="minorHAnsi"/>
          <w:lang w:val="en"/>
        </w:rPr>
        <w:t xml:space="preserve">, </w:t>
      </w:r>
      <w:r w:rsidR="00A31966" w:rsidRPr="004810B1">
        <w:rPr>
          <w:rStyle w:val="q4iawc"/>
          <w:rFonts w:asciiTheme="minorHAnsi" w:hAnsiTheme="minorHAnsi" w:cstheme="minorHAnsi"/>
        </w:rPr>
        <w:t>the scholarship is only intended for citizens of eligible countries</w:t>
      </w:r>
      <w:r w:rsidRPr="004810B1">
        <w:rPr>
          <w:rStyle w:val="q4iawc"/>
          <w:rFonts w:asciiTheme="minorHAnsi" w:hAnsiTheme="minorHAnsi" w:cstheme="minorHAnsi"/>
          <w:lang w:val="en"/>
        </w:rPr>
        <w:t>.</w:t>
      </w:r>
      <w:r w:rsidRPr="004810B1">
        <w:rPr>
          <w:rFonts w:asciiTheme="minorHAnsi" w:hAnsiTheme="minorHAnsi" w:cstheme="minorHAnsi"/>
        </w:rPr>
        <w:t xml:space="preserve"> </w:t>
      </w:r>
    </w:p>
    <w:p w14:paraId="47C219B1" w14:textId="793CBA18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What are the Master and Doctoral study </w:t>
      </w:r>
      <w:proofErr w:type="spellStart"/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programmes</w:t>
      </w:r>
      <w:proofErr w:type="spellEnd"/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I can choose from?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The list of study </w:t>
      </w:r>
      <w:proofErr w:type="spellStart"/>
      <w:r w:rsidRPr="007B4BDB">
        <w:rPr>
          <w:rFonts w:asciiTheme="minorHAnsi" w:hAnsiTheme="minorHAnsi" w:cstheme="minorHAnsi"/>
        </w:rPr>
        <w:t>programmes</w:t>
      </w:r>
      <w:proofErr w:type="spellEnd"/>
      <w:r w:rsidRPr="007B4BDB">
        <w:rPr>
          <w:rFonts w:asciiTheme="minorHAnsi" w:hAnsiTheme="minorHAnsi" w:cstheme="minorHAnsi"/>
        </w:rPr>
        <w:t xml:space="preserve"> is updated for every academic year in spring and published on the website</w:t>
      </w:r>
      <w:r w:rsidR="00347337">
        <w:rPr>
          <w:rFonts w:asciiTheme="minorHAnsi" w:hAnsiTheme="minorHAnsi" w:cstheme="minorHAnsi"/>
        </w:rPr>
        <w:t xml:space="preserve"> of the </w:t>
      </w:r>
      <w:hyperlink r:id="rId9" w:history="1">
        <w:r w:rsidR="00347337" w:rsidRPr="00347337">
          <w:rPr>
            <w:rStyle w:val="Hipervnculo"/>
            <w:rFonts w:asciiTheme="minorHAnsi" w:hAnsiTheme="minorHAnsi" w:cstheme="minorHAnsi"/>
          </w:rPr>
          <w:t>Ministry of Education, Youth and Sports of the Czech Republic</w:t>
        </w:r>
      </w:hyperlink>
      <w:r w:rsidRPr="007B4BDB">
        <w:rPr>
          <w:rFonts w:asciiTheme="minorHAnsi" w:hAnsiTheme="minorHAnsi" w:cstheme="minorHAnsi"/>
        </w:rPr>
        <w:t xml:space="preserve">. Please, check the offer before applying. </w:t>
      </w:r>
    </w:p>
    <w:p w14:paraId="1E2C98B7" w14:textId="58C3BAF3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Can I apply for Undergraduate or Master study </w:t>
      </w:r>
      <w:proofErr w:type="spellStart"/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programme</w:t>
      </w:r>
      <w:proofErr w:type="spellEnd"/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if I already graduated another Master </w:t>
      </w:r>
      <w:proofErr w:type="spellStart"/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programme</w:t>
      </w:r>
      <w:proofErr w:type="spellEnd"/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? </w:t>
      </w:r>
      <w:r w:rsidRPr="000B1E14">
        <w:rPr>
          <w:rFonts w:asciiTheme="minorHAnsi" w:hAnsiTheme="minorHAnsi" w:cstheme="minorHAnsi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Graduates of Master's degree </w:t>
      </w:r>
      <w:proofErr w:type="spellStart"/>
      <w:r w:rsidRPr="007B4BDB">
        <w:rPr>
          <w:rFonts w:asciiTheme="minorHAnsi" w:hAnsiTheme="minorHAnsi" w:cstheme="minorHAnsi"/>
        </w:rPr>
        <w:t>programme</w:t>
      </w:r>
      <w:r w:rsidR="00CC1481">
        <w:rPr>
          <w:rFonts w:asciiTheme="minorHAnsi" w:hAnsiTheme="minorHAnsi" w:cstheme="minorHAnsi"/>
        </w:rPr>
        <w:t>s</w:t>
      </w:r>
      <w:proofErr w:type="spellEnd"/>
      <w:r w:rsidRPr="007B4BDB">
        <w:rPr>
          <w:rFonts w:asciiTheme="minorHAnsi" w:hAnsiTheme="minorHAnsi" w:cstheme="minorHAnsi"/>
        </w:rPr>
        <w:t xml:space="preserve"> can no longer be awarded a government scholarship to </w:t>
      </w:r>
      <w:r w:rsidRPr="007B4BDB">
        <w:rPr>
          <w:rFonts w:asciiTheme="minorHAnsi" w:hAnsiTheme="minorHAnsi" w:cstheme="minorHAnsi"/>
        </w:rPr>
        <w:br/>
        <w:t xml:space="preserve">study </w:t>
      </w:r>
      <w:r w:rsidR="00A461A7">
        <w:rPr>
          <w:rFonts w:asciiTheme="minorHAnsi" w:hAnsiTheme="minorHAnsi" w:cstheme="minorHAnsi"/>
        </w:rPr>
        <w:t xml:space="preserve">at a </w:t>
      </w:r>
      <w:r w:rsidRPr="007B4BDB">
        <w:rPr>
          <w:rFonts w:asciiTheme="minorHAnsi" w:hAnsiTheme="minorHAnsi" w:cstheme="minorHAnsi"/>
        </w:rPr>
        <w:t xml:space="preserve">lower or </w:t>
      </w:r>
      <w:r w:rsidR="00A461A7">
        <w:rPr>
          <w:rFonts w:asciiTheme="minorHAnsi" w:hAnsiTheme="minorHAnsi" w:cstheme="minorHAnsi"/>
        </w:rPr>
        <w:t>t</w:t>
      </w:r>
      <w:r w:rsidRPr="007B4BDB">
        <w:rPr>
          <w:rFonts w:asciiTheme="minorHAnsi" w:hAnsiTheme="minorHAnsi" w:cstheme="minorHAnsi"/>
        </w:rPr>
        <w:t>he same level of</w:t>
      </w:r>
      <w:r w:rsidR="00A461A7">
        <w:rPr>
          <w:rFonts w:asciiTheme="minorHAnsi" w:hAnsiTheme="minorHAnsi" w:cstheme="minorHAnsi"/>
        </w:rPr>
        <w:t xml:space="preserve"> the</w:t>
      </w:r>
      <w:r w:rsidRPr="007B4BDB">
        <w:rPr>
          <w:rFonts w:asciiTheme="minorHAnsi" w:hAnsiTheme="minorHAnsi" w:cstheme="minorHAnsi"/>
        </w:rPr>
        <w:t xml:space="preserve"> </w:t>
      </w:r>
      <w:r w:rsidR="00A461A7">
        <w:rPr>
          <w:rFonts w:asciiTheme="minorHAnsi" w:hAnsiTheme="minorHAnsi" w:cstheme="minorHAnsi"/>
        </w:rPr>
        <w:t xml:space="preserve">study </w:t>
      </w:r>
      <w:proofErr w:type="spellStart"/>
      <w:r w:rsidRPr="007B4BDB">
        <w:rPr>
          <w:rFonts w:asciiTheme="minorHAnsi" w:hAnsiTheme="minorHAnsi" w:cstheme="minorHAnsi"/>
        </w:rPr>
        <w:t>programme</w:t>
      </w:r>
      <w:proofErr w:type="spellEnd"/>
      <w:r w:rsidRPr="007B4BDB">
        <w:rPr>
          <w:rFonts w:asciiTheme="minorHAnsi" w:hAnsiTheme="minorHAnsi" w:cstheme="minorHAnsi"/>
        </w:rPr>
        <w:t xml:space="preserve">. </w:t>
      </w:r>
    </w:p>
    <w:p w14:paraId="26AB19B2" w14:textId="101AF833" w:rsidR="00A31966" w:rsidRDefault="0074639A" w:rsidP="00A31966">
      <w:pPr>
        <w:pStyle w:val="Textoindependiente"/>
        <w:spacing w:after="120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I come from a developing country. Can I get a scholarship for my doctoral studies?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The fully funded Czech Government Scholarship is offered only for limited fields of studies and to </w:t>
      </w:r>
      <w:r w:rsidRPr="007B4BDB">
        <w:rPr>
          <w:rFonts w:asciiTheme="minorHAnsi" w:hAnsiTheme="minorHAnsi" w:cstheme="minorHAnsi"/>
        </w:rPr>
        <w:br/>
        <w:t xml:space="preserve">students of the </w:t>
      </w:r>
      <w:r w:rsidR="008422C8">
        <w:rPr>
          <w:rFonts w:asciiTheme="minorHAnsi" w:hAnsiTheme="minorHAnsi" w:cstheme="minorHAnsi"/>
        </w:rPr>
        <w:t xml:space="preserve">13 eligible </w:t>
      </w:r>
      <w:r w:rsidRPr="007B4BDB">
        <w:rPr>
          <w:rFonts w:asciiTheme="minorHAnsi" w:hAnsiTheme="minorHAnsi" w:cstheme="minorHAnsi"/>
        </w:rPr>
        <w:t>countries</w:t>
      </w:r>
      <w:r w:rsidR="008422C8">
        <w:rPr>
          <w:rFonts w:asciiTheme="minorHAnsi" w:hAnsiTheme="minorHAnsi" w:cstheme="minorHAnsi"/>
        </w:rPr>
        <w:t xml:space="preserve"> listed above</w:t>
      </w:r>
      <w:r w:rsidRPr="007B4BDB">
        <w:rPr>
          <w:rFonts w:asciiTheme="minorHAnsi" w:hAnsiTheme="minorHAnsi" w:cstheme="minorHAnsi"/>
        </w:rPr>
        <w:t xml:space="preserve">. You can find out more details on the website of the </w:t>
      </w:r>
      <w:hyperlink r:id="rId10" w:history="1">
        <w:r w:rsidRPr="0074639A">
          <w:rPr>
            <w:rStyle w:val="Hipervnculo"/>
            <w:rFonts w:asciiTheme="minorHAnsi" w:hAnsiTheme="minorHAnsi" w:cstheme="minorHAnsi"/>
          </w:rPr>
          <w:t>Ministry of Education, Youth and Sport of the Czech Republic</w:t>
        </w:r>
      </w:hyperlink>
      <w:r w:rsidRPr="007B4BDB">
        <w:rPr>
          <w:rFonts w:asciiTheme="minorHAnsi" w:hAnsiTheme="minorHAnsi" w:cstheme="minorHAnsi"/>
        </w:rPr>
        <w:t xml:space="preserve">. </w:t>
      </w:r>
    </w:p>
    <w:p w14:paraId="21F045F9" w14:textId="38E43AA8" w:rsidR="0074639A" w:rsidRPr="007B4BDB" w:rsidRDefault="0074639A" w:rsidP="0074639A">
      <w:pPr>
        <w:pStyle w:val="Textoindependiente"/>
        <w:rPr>
          <w:rFonts w:asciiTheme="minorHAnsi" w:hAnsiTheme="minorHAnsi" w:cstheme="minorHAnsi"/>
        </w:rPr>
      </w:pPr>
      <w:r w:rsidRPr="007B4BDB">
        <w:rPr>
          <w:rFonts w:asciiTheme="minorHAnsi" w:hAnsiTheme="minorHAnsi" w:cstheme="minorHAnsi"/>
        </w:rPr>
        <w:t xml:space="preserve">Once you choose the </w:t>
      </w:r>
      <w:proofErr w:type="spellStart"/>
      <w:r w:rsidRPr="007B4BDB">
        <w:rPr>
          <w:rFonts w:asciiTheme="minorHAnsi" w:hAnsiTheme="minorHAnsi" w:cstheme="minorHAnsi"/>
        </w:rPr>
        <w:t>programme</w:t>
      </w:r>
      <w:proofErr w:type="spellEnd"/>
      <w:r w:rsidRPr="007B4BDB">
        <w:rPr>
          <w:rFonts w:asciiTheme="minorHAnsi" w:hAnsiTheme="minorHAnsi" w:cstheme="minorHAnsi"/>
        </w:rPr>
        <w:t xml:space="preserve"> which suits you the best, we advise you to contact the university </w:t>
      </w:r>
      <w:r w:rsidRPr="007B4BDB">
        <w:rPr>
          <w:rFonts w:asciiTheme="minorHAnsi" w:hAnsiTheme="minorHAnsi" w:cstheme="minorHAnsi"/>
        </w:rPr>
        <w:br/>
        <w:t xml:space="preserve">directly because each university has different conditions of scholarships offered to PhD students. The </w:t>
      </w:r>
      <w:r w:rsidRPr="007B4BDB">
        <w:rPr>
          <w:rFonts w:asciiTheme="minorHAnsi" w:hAnsiTheme="minorHAnsi" w:cstheme="minorHAnsi"/>
        </w:rPr>
        <w:br/>
        <w:t xml:space="preserve">list of contacts is </w:t>
      </w:r>
      <w:r w:rsidR="000B1E14">
        <w:rPr>
          <w:rFonts w:asciiTheme="minorHAnsi" w:hAnsiTheme="minorHAnsi" w:cstheme="minorHAnsi"/>
        </w:rPr>
        <w:t xml:space="preserve">available </w:t>
      </w:r>
      <w:r w:rsidRPr="007B4BDB">
        <w:rPr>
          <w:rFonts w:asciiTheme="minorHAnsi" w:hAnsiTheme="minorHAnsi" w:cstheme="minorHAnsi"/>
        </w:rPr>
        <w:t xml:space="preserve">here: </w:t>
      </w:r>
      <w:hyperlink r:id="rId11" w:history="1">
        <w:r w:rsidR="000B1E14" w:rsidRPr="00865376">
          <w:rPr>
            <w:rStyle w:val="Hipervnculo"/>
            <w:rFonts w:asciiTheme="minorHAnsi" w:hAnsiTheme="minorHAnsi" w:cstheme="minorHAnsi"/>
          </w:rPr>
          <w:t>https://portal.studyin.cz/en/find-your-institution/</w:t>
        </w:r>
      </w:hyperlink>
      <w:r w:rsidRPr="007B4BDB">
        <w:rPr>
          <w:rFonts w:asciiTheme="minorHAnsi" w:hAnsiTheme="minorHAnsi" w:cstheme="minorHAnsi"/>
        </w:rPr>
        <w:t>.</w:t>
      </w:r>
      <w:r w:rsidR="000B1E14">
        <w:rPr>
          <w:rFonts w:asciiTheme="minorHAnsi" w:hAnsiTheme="minorHAnsi" w:cstheme="minorHAnsi"/>
        </w:rPr>
        <w:t xml:space="preserve"> </w:t>
      </w:r>
      <w:r w:rsidRPr="007B4BDB">
        <w:rPr>
          <w:rFonts w:asciiTheme="minorHAnsi" w:hAnsiTheme="minorHAnsi" w:cstheme="minorHAnsi"/>
        </w:rPr>
        <w:t xml:space="preserve"> </w:t>
      </w:r>
    </w:p>
    <w:p w14:paraId="2FEB600D" w14:textId="2E722DF3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Why is it not possible to </w:t>
      </w:r>
      <w:r w:rsidR="008422C8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apply for </w:t>
      </w:r>
      <w:r w:rsidR="008422C8" w:rsidRPr="008422C8">
        <w:rPr>
          <w:rFonts w:asciiTheme="minorHAnsi" w:hAnsiTheme="minorHAnsi" w:cstheme="minorHAnsi"/>
          <w:b/>
          <w:bCs/>
          <w:color w:val="FF0000"/>
          <w:sz w:val="28"/>
          <w:szCs w:val="28"/>
          <w:lang w:val="en"/>
        </w:rPr>
        <w:t>a doctoral scholarship to study in the Czech language?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lastRenderedPageBreak/>
        <w:t xml:space="preserve">According to the current conditions, the Czech government scholarship does not offer any doctoral </w:t>
      </w:r>
      <w:r w:rsidRPr="007B4BDB">
        <w:rPr>
          <w:rFonts w:asciiTheme="minorHAnsi" w:hAnsiTheme="minorHAnsi" w:cstheme="minorHAnsi"/>
        </w:rPr>
        <w:br/>
        <w:t xml:space="preserve">study </w:t>
      </w:r>
      <w:proofErr w:type="spellStart"/>
      <w:r w:rsidRPr="007B4BDB">
        <w:rPr>
          <w:rFonts w:asciiTheme="minorHAnsi" w:hAnsiTheme="minorHAnsi" w:cstheme="minorHAnsi"/>
        </w:rPr>
        <w:t>programmes</w:t>
      </w:r>
      <w:proofErr w:type="spellEnd"/>
      <w:r w:rsidRPr="007B4BDB">
        <w:rPr>
          <w:rFonts w:asciiTheme="minorHAnsi" w:hAnsiTheme="minorHAnsi" w:cstheme="minorHAnsi"/>
        </w:rPr>
        <w:t xml:space="preserve"> in </w:t>
      </w:r>
      <w:r w:rsidR="00A461A7">
        <w:rPr>
          <w:rFonts w:asciiTheme="minorHAnsi" w:hAnsiTheme="minorHAnsi" w:cstheme="minorHAnsi"/>
        </w:rPr>
        <w:t xml:space="preserve">the </w:t>
      </w:r>
      <w:r w:rsidRPr="007B4BDB">
        <w:rPr>
          <w:rFonts w:asciiTheme="minorHAnsi" w:hAnsiTheme="minorHAnsi" w:cstheme="minorHAnsi"/>
        </w:rPr>
        <w:t>Czech language. Th</w:t>
      </w:r>
      <w:r w:rsidR="00A461A7">
        <w:rPr>
          <w:rFonts w:asciiTheme="minorHAnsi" w:hAnsiTheme="minorHAnsi" w:cstheme="minorHAnsi"/>
        </w:rPr>
        <w:t>is</w:t>
      </w:r>
      <w:r w:rsidRPr="007B4BDB">
        <w:rPr>
          <w:rFonts w:asciiTheme="minorHAnsi" w:hAnsiTheme="minorHAnsi" w:cstheme="minorHAnsi"/>
        </w:rPr>
        <w:t xml:space="preserve"> may change in the future. If you want to study in </w:t>
      </w:r>
      <w:r w:rsidR="00A461A7">
        <w:rPr>
          <w:rFonts w:asciiTheme="minorHAnsi" w:hAnsiTheme="minorHAnsi" w:cstheme="minorHAnsi"/>
        </w:rPr>
        <w:t xml:space="preserve">the </w:t>
      </w:r>
      <w:r w:rsidRPr="007B4BDB">
        <w:rPr>
          <w:rFonts w:asciiTheme="minorHAnsi" w:hAnsiTheme="minorHAnsi" w:cstheme="minorHAnsi"/>
        </w:rPr>
        <w:t xml:space="preserve">Czech </w:t>
      </w:r>
      <w:r w:rsidRPr="007B4BDB">
        <w:rPr>
          <w:rFonts w:asciiTheme="minorHAnsi" w:hAnsiTheme="minorHAnsi" w:cstheme="minorHAnsi"/>
        </w:rPr>
        <w:br/>
        <w:t xml:space="preserve">language, you can apply for a doctoral scholarship provided directly by </w:t>
      </w:r>
      <w:r w:rsidR="00A461A7">
        <w:rPr>
          <w:rFonts w:asciiTheme="minorHAnsi" w:hAnsiTheme="minorHAnsi" w:cstheme="minorHAnsi"/>
        </w:rPr>
        <w:t xml:space="preserve">the </w:t>
      </w:r>
      <w:r w:rsidRPr="007B4BDB">
        <w:rPr>
          <w:rFonts w:asciiTheme="minorHAnsi" w:hAnsiTheme="minorHAnsi" w:cstheme="minorHAnsi"/>
        </w:rPr>
        <w:t xml:space="preserve">university. </w:t>
      </w:r>
    </w:p>
    <w:p w14:paraId="78E453D0" w14:textId="337D5429" w:rsidR="008422C8" w:rsidRPr="007B4BDB" w:rsidRDefault="008422C8" w:rsidP="008422C8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I am from a non-EU country, and I am looking for a research </w:t>
      </w:r>
      <w:r>
        <w:rPr>
          <w:rFonts w:asciiTheme="minorHAnsi" w:hAnsiTheme="minorHAnsi" w:cstheme="minorHAnsi"/>
          <w:b/>
          <w:bCs/>
          <w:color w:val="FF0000"/>
          <w:sz w:val="28"/>
          <w:szCs w:val="28"/>
        </w:rPr>
        <w:t>fellowship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. Where can I apply?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>
        <w:rPr>
          <w:rFonts w:asciiTheme="minorHAnsi" w:hAnsiTheme="minorHAnsi" w:cstheme="minorHAnsi"/>
        </w:rPr>
        <w:t>The Czech Government Scholarship is dedicated solely to promote studies, if you are interested in a research visit, p</w:t>
      </w:r>
      <w:r w:rsidRPr="007B4BDB">
        <w:rPr>
          <w:rFonts w:asciiTheme="minorHAnsi" w:hAnsiTheme="minorHAnsi" w:cstheme="minorHAnsi"/>
        </w:rPr>
        <w:t xml:space="preserve">lease </w:t>
      </w:r>
      <w:r>
        <w:rPr>
          <w:rFonts w:asciiTheme="minorHAnsi" w:hAnsiTheme="minorHAnsi" w:cstheme="minorHAnsi"/>
        </w:rPr>
        <w:t xml:space="preserve">go to </w:t>
      </w:r>
      <w:r w:rsidRPr="007B4BDB">
        <w:rPr>
          <w:rFonts w:asciiTheme="minorHAnsi" w:hAnsiTheme="minorHAnsi" w:cstheme="minorHAnsi"/>
        </w:rPr>
        <w:t xml:space="preserve">the </w:t>
      </w:r>
      <w:hyperlink r:id="rId12" w:history="1">
        <w:r w:rsidRPr="00390FCE">
          <w:rPr>
            <w:rStyle w:val="Hipervnculo"/>
            <w:rFonts w:asciiTheme="minorHAnsi" w:hAnsiTheme="minorHAnsi" w:cstheme="minorHAnsi"/>
          </w:rPr>
          <w:t>STUDY IN</w:t>
        </w:r>
      </w:hyperlink>
      <w:r>
        <w:rPr>
          <w:rFonts w:asciiTheme="minorHAnsi" w:hAnsiTheme="minorHAnsi" w:cstheme="minorHAnsi"/>
        </w:rPr>
        <w:t xml:space="preserve"> </w:t>
      </w:r>
      <w:r w:rsidRPr="007B4BDB">
        <w:rPr>
          <w:rFonts w:asciiTheme="minorHAnsi" w:hAnsiTheme="minorHAnsi" w:cstheme="minorHAnsi"/>
        </w:rPr>
        <w:t>website</w:t>
      </w:r>
      <w:r>
        <w:rPr>
          <w:rFonts w:asciiTheme="minorHAnsi" w:hAnsiTheme="minorHAnsi" w:cstheme="minorHAnsi"/>
        </w:rPr>
        <w:t>,</w:t>
      </w:r>
      <w:r w:rsidRPr="007B4BDB">
        <w:rPr>
          <w:rFonts w:asciiTheme="minorHAnsi" w:hAnsiTheme="minorHAnsi" w:cstheme="minorHAnsi"/>
        </w:rPr>
        <w:t xml:space="preserve"> where you can learn about a wide range of options </w:t>
      </w:r>
      <w:r>
        <w:rPr>
          <w:rFonts w:asciiTheme="minorHAnsi" w:hAnsiTheme="minorHAnsi" w:cstheme="minorHAnsi"/>
        </w:rPr>
        <w:t>for doing research</w:t>
      </w:r>
      <w:r w:rsidRPr="007B4BDB">
        <w:rPr>
          <w:rFonts w:asciiTheme="minorHAnsi" w:hAnsiTheme="minorHAnsi" w:cstheme="minorHAnsi"/>
        </w:rPr>
        <w:t xml:space="preserve"> in the Czech Republic. </w:t>
      </w:r>
    </w:p>
    <w:p w14:paraId="73D095B5" w14:textId="07CF85E6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I am a student from an eligible </w:t>
      </w:r>
      <w:r w:rsidR="00A461A7"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>country,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and I am currently studying at a Czech university. Can I still apply for the Czech Government Scholarship?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Yes, </w:t>
      </w:r>
      <w:r w:rsidR="008422C8">
        <w:rPr>
          <w:rFonts w:asciiTheme="minorHAnsi" w:hAnsiTheme="minorHAnsi" w:cstheme="minorHAnsi"/>
        </w:rPr>
        <w:t>follow instruction stated in</w:t>
      </w:r>
      <w:r w:rsidR="008422C8" w:rsidRPr="007B4BDB">
        <w:rPr>
          <w:rFonts w:asciiTheme="minorHAnsi" w:hAnsiTheme="minorHAnsi" w:cstheme="minorHAnsi"/>
        </w:rPr>
        <w:t xml:space="preserve"> the </w:t>
      </w:r>
      <w:hyperlink r:id="rId13" w:history="1">
        <w:r w:rsidR="008422C8" w:rsidRPr="000B202B">
          <w:rPr>
            <w:rStyle w:val="Hipervnculo"/>
            <w:rFonts w:asciiTheme="minorHAnsi" w:hAnsiTheme="minorHAnsi" w:cstheme="minorHAnsi"/>
          </w:rPr>
          <w:t>guidelines</w:t>
        </w:r>
      </w:hyperlink>
      <w:r w:rsidR="008422C8">
        <w:t xml:space="preserve">. </w:t>
      </w:r>
    </w:p>
    <w:p w14:paraId="05C4F29D" w14:textId="4B619D88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Do I need to take any tests during the application process? </w:t>
      </w: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Yes, the application for study </w:t>
      </w:r>
      <w:proofErr w:type="spellStart"/>
      <w:r w:rsidRPr="007B4BDB">
        <w:rPr>
          <w:rFonts w:asciiTheme="minorHAnsi" w:hAnsiTheme="minorHAnsi" w:cstheme="minorHAnsi"/>
        </w:rPr>
        <w:t>programmes</w:t>
      </w:r>
      <w:proofErr w:type="spellEnd"/>
      <w:r w:rsidRPr="007B4BDB">
        <w:rPr>
          <w:rFonts w:asciiTheme="minorHAnsi" w:hAnsiTheme="minorHAnsi" w:cstheme="minorHAnsi"/>
        </w:rPr>
        <w:t xml:space="preserve"> </w:t>
      </w:r>
      <w:r w:rsidR="00AB75F9">
        <w:rPr>
          <w:rFonts w:asciiTheme="minorHAnsi" w:hAnsiTheme="minorHAnsi" w:cstheme="minorHAnsi"/>
        </w:rPr>
        <w:t xml:space="preserve">in </w:t>
      </w:r>
      <w:r w:rsidR="00AB75F9" w:rsidRPr="007B4BDB">
        <w:rPr>
          <w:rFonts w:asciiTheme="minorHAnsi" w:hAnsiTheme="minorHAnsi" w:cstheme="minorHAnsi"/>
        </w:rPr>
        <w:t xml:space="preserve">English </w:t>
      </w:r>
      <w:r w:rsidRPr="007B4BDB">
        <w:rPr>
          <w:rFonts w:asciiTheme="minorHAnsi" w:hAnsiTheme="minorHAnsi" w:cstheme="minorHAnsi"/>
        </w:rPr>
        <w:t xml:space="preserve">includes an English test and a General </w:t>
      </w:r>
      <w:r w:rsidRPr="007B4BDB">
        <w:rPr>
          <w:rFonts w:asciiTheme="minorHAnsi" w:hAnsiTheme="minorHAnsi" w:cstheme="minorHAnsi"/>
        </w:rPr>
        <w:br/>
      </w:r>
      <w:r w:rsidR="00821574">
        <w:rPr>
          <w:rFonts w:asciiTheme="minorHAnsi" w:hAnsiTheme="minorHAnsi" w:cstheme="minorHAnsi"/>
        </w:rPr>
        <w:t>Academic Prerequisites</w:t>
      </w:r>
      <w:r w:rsidR="00AB75F9">
        <w:rPr>
          <w:rFonts w:asciiTheme="minorHAnsi" w:hAnsiTheme="minorHAnsi" w:cstheme="minorHAnsi"/>
        </w:rPr>
        <w:t xml:space="preserve"> test</w:t>
      </w:r>
      <w:r w:rsidRPr="007B4BDB">
        <w:rPr>
          <w:rFonts w:asciiTheme="minorHAnsi" w:hAnsiTheme="minorHAnsi" w:cstheme="minorHAnsi"/>
        </w:rPr>
        <w:t xml:space="preserve">. If you apply for a study </w:t>
      </w:r>
      <w:proofErr w:type="spellStart"/>
      <w:r w:rsidRPr="007B4BDB">
        <w:rPr>
          <w:rFonts w:asciiTheme="minorHAnsi" w:hAnsiTheme="minorHAnsi" w:cstheme="minorHAnsi"/>
        </w:rPr>
        <w:t>programme</w:t>
      </w:r>
      <w:proofErr w:type="spellEnd"/>
      <w:r w:rsidRPr="007B4BDB">
        <w:rPr>
          <w:rFonts w:asciiTheme="minorHAnsi" w:hAnsiTheme="minorHAnsi" w:cstheme="minorHAnsi"/>
        </w:rPr>
        <w:t xml:space="preserve"> in Czech, you </w:t>
      </w:r>
      <w:r w:rsidR="00AB75F9" w:rsidRPr="007B4BDB">
        <w:rPr>
          <w:rFonts w:asciiTheme="minorHAnsi" w:hAnsiTheme="minorHAnsi" w:cstheme="minorHAnsi"/>
        </w:rPr>
        <w:t xml:space="preserve">only </w:t>
      </w:r>
      <w:r w:rsidRPr="007B4BDB">
        <w:rPr>
          <w:rFonts w:asciiTheme="minorHAnsi" w:hAnsiTheme="minorHAnsi" w:cstheme="minorHAnsi"/>
        </w:rPr>
        <w:t xml:space="preserve">take the </w:t>
      </w:r>
      <w:r w:rsidR="00821574">
        <w:rPr>
          <w:rFonts w:asciiTheme="minorHAnsi" w:hAnsiTheme="minorHAnsi" w:cstheme="minorHAnsi"/>
        </w:rPr>
        <w:t>GAP</w:t>
      </w:r>
      <w:r w:rsidRPr="007B4BDB">
        <w:rPr>
          <w:rFonts w:asciiTheme="minorHAnsi" w:hAnsiTheme="minorHAnsi" w:cstheme="minorHAnsi"/>
        </w:rPr>
        <w:t xml:space="preserve"> </w:t>
      </w:r>
      <w:r w:rsidR="00AB75F9">
        <w:rPr>
          <w:rFonts w:asciiTheme="minorHAnsi" w:hAnsiTheme="minorHAnsi" w:cstheme="minorHAnsi"/>
        </w:rPr>
        <w:t>test</w:t>
      </w:r>
      <w:r w:rsidRPr="007B4BDB">
        <w:rPr>
          <w:rFonts w:asciiTheme="minorHAnsi" w:hAnsiTheme="minorHAnsi" w:cstheme="minorHAnsi"/>
        </w:rPr>
        <w:t xml:space="preserve">. </w:t>
      </w:r>
      <w:r w:rsidRPr="007B4BDB">
        <w:rPr>
          <w:rFonts w:asciiTheme="minorHAnsi" w:hAnsiTheme="minorHAnsi" w:cstheme="minorHAnsi"/>
        </w:rPr>
        <w:br/>
        <w:t>In case of omission of any compulsory test</w:t>
      </w:r>
      <w:r w:rsidR="00AB75F9">
        <w:rPr>
          <w:rFonts w:asciiTheme="minorHAnsi" w:hAnsiTheme="minorHAnsi" w:cstheme="minorHAnsi"/>
        </w:rPr>
        <w:t>s,</w:t>
      </w:r>
      <w:r w:rsidRPr="007B4BDB">
        <w:rPr>
          <w:rFonts w:asciiTheme="minorHAnsi" w:hAnsiTheme="minorHAnsi" w:cstheme="minorHAnsi"/>
        </w:rPr>
        <w:t xml:space="preserve"> your application will not be proce</w:t>
      </w:r>
      <w:r w:rsidR="00821574">
        <w:rPr>
          <w:rFonts w:asciiTheme="minorHAnsi" w:hAnsiTheme="minorHAnsi" w:cstheme="minorHAnsi"/>
        </w:rPr>
        <w:t>ss</w:t>
      </w:r>
      <w:r w:rsidRPr="007B4BDB">
        <w:rPr>
          <w:rFonts w:asciiTheme="minorHAnsi" w:hAnsiTheme="minorHAnsi" w:cstheme="minorHAnsi"/>
        </w:rPr>
        <w:t xml:space="preserve">ed. </w:t>
      </w:r>
    </w:p>
    <w:p w14:paraId="6F9C1B8E" w14:textId="0F699B45" w:rsidR="00F36316" w:rsidRPr="007B4BDB" w:rsidRDefault="00766C21">
      <w:pPr>
        <w:pStyle w:val="Textoindependiente"/>
        <w:rPr>
          <w:rFonts w:asciiTheme="minorHAnsi" w:hAnsiTheme="minorHAnsi" w:cstheme="minorHAnsi"/>
        </w:rPr>
      </w:pPr>
      <w:r w:rsidRPr="000B1E14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How long does it take to get the decision of my application? </w:t>
      </w:r>
      <w:r w:rsidRPr="000B1E14">
        <w:rPr>
          <w:rFonts w:asciiTheme="minorHAnsi" w:hAnsiTheme="minorHAnsi" w:cstheme="minorHAnsi"/>
          <w:sz w:val="28"/>
          <w:szCs w:val="28"/>
        </w:rPr>
        <w:br/>
      </w:r>
      <w:r w:rsidRPr="007B4BDB">
        <w:rPr>
          <w:rFonts w:asciiTheme="minorHAnsi" w:hAnsiTheme="minorHAnsi" w:cstheme="minorHAnsi"/>
        </w:rPr>
        <w:t xml:space="preserve">The first part of evaluation is conducted during the period </w:t>
      </w:r>
      <w:r w:rsidRPr="007B4BDB">
        <w:rPr>
          <w:rFonts w:asciiTheme="minorHAnsi" w:hAnsiTheme="minorHAnsi" w:cstheme="minorHAnsi"/>
          <w:b/>
        </w:rPr>
        <w:t>from 1st October</w:t>
      </w:r>
      <w:r w:rsidRPr="007B4BDB">
        <w:rPr>
          <w:rFonts w:asciiTheme="minorHAnsi" w:hAnsiTheme="minorHAnsi" w:cstheme="minorHAnsi"/>
        </w:rPr>
        <w:t xml:space="preserve"> </w:t>
      </w:r>
      <w:r w:rsidRPr="007B4BDB">
        <w:rPr>
          <w:rFonts w:asciiTheme="minorHAnsi" w:hAnsiTheme="minorHAnsi" w:cstheme="minorHAnsi"/>
          <w:b/>
        </w:rPr>
        <w:t xml:space="preserve">to </w:t>
      </w:r>
      <w:r w:rsidR="002E58F1">
        <w:rPr>
          <w:rFonts w:asciiTheme="minorHAnsi" w:hAnsiTheme="minorHAnsi" w:cstheme="minorHAnsi"/>
          <w:b/>
        </w:rPr>
        <w:t>3</w:t>
      </w:r>
      <w:r w:rsidRPr="007B4BDB">
        <w:rPr>
          <w:rFonts w:asciiTheme="minorHAnsi" w:hAnsiTheme="minorHAnsi" w:cstheme="minorHAnsi"/>
          <w:b/>
        </w:rPr>
        <w:t>1 January</w:t>
      </w:r>
      <w:r w:rsidRPr="007B4BDB">
        <w:rPr>
          <w:rFonts w:asciiTheme="minorHAnsi" w:hAnsiTheme="minorHAnsi" w:cstheme="minorHAnsi"/>
        </w:rPr>
        <w:t xml:space="preserve">. If you are </w:t>
      </w:r>
      <w:r w:rsidRPr="007B4BDB">
        <w:rPr>
          <w:rFonts w:asciiTheme="minorHAnsi" w:hAnsiTheme="minorHAnsi" w:cstheme="minorHAnsi"/>
        </w:rPr>
        <w:br/>
        <w:t xml:space="preserve">selected to become a scholarship holder (the last part of evaluation), you will be informed in </w:t>
      </w:r>
      <w:r w:rsidR="00246856">
        <w:rPr>
          <w:rFonts w:asciiTheme="minorHAnsi" w:hAnsiTheme="minorHAnsi" w:cstheme="minorHAnsi"/>
        </w:rPr>
        <w:t>June</w:t>
      </w:r>
      <w:r w:rsidR="00821574">
        <w:rPr>
          <w:rFonts w:asciiTheme="minorHAnsi" w:hAnsiTheme="minorHAnsi" w:cstheme="minorHAnsi"/>
        </w:rPr>
        <w:t>/July</w:t>
      </w:r>
      <w:r w:rsidRPr="007B4BDB">
        <w:rPr>
          <w:rFonts w:asciiTheme="minorHAnsi" w:hAnsiTheme="minorHAnsi" w:cstheme="minorHAnsi"/>
        </w:rPr>
        <w:t xml:space="preserve">. </w:t>
      </w:r>
      <w:r w:rsidRPr="007B4BDB">
        <w:rPr>
          <w:rFonts w:asciiTheme="minorHAnsi" w:hAnsiTheme="minorHAnsi" w:cstheme="minorHAnsi"/>
        </w:rPr>
        <w:br/>
      </w:r>
    </w:p>
    <w:p w14:paraId="0F651D0E" w14:textId="77777777" w:rsidR="008422C8" w:rsidRPr="007B4BDB" w:rsidRDefault="008422C8">
      <w:pPr>
        <w:pStyle w:val="Textoindependiente"/>
        <w:rPr>
          <w:rFonts w:asciiTheme="minorHAnsi" w:hAnsiTheme="minorHAnsi" w:cstheme="minorHAnsi"/>
        </w:rPr>
      </w:pPr>
    </w:p>
    <w:sectPr w:rsidR="008422C8" w:rsidRPr="007B4BDB">
      <w:pgSz w:w="12240" w:h="15840"/>
      <w:pgMar w:top="567" w:right="567" w:bottom="567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 Unicode MS">
    <w:altName w:val="Arial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134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316"/>
    <w:rsid w:val="000B1E14"/>
    <w:rsid w:val="000B202B"/>
    <w:rsid w:val="000D19D3"/>
    <w:rsid w:val="00236276"/>
    <w:rsid w:val="00246856"/>
    <w:rsid w:val="002E58F1"/>
    <w:rsid w:val="00347337"/>
    <w:rsid w:val="00351281"/>
    <w:rsid w:val="00390FCE"/>
    <w:rsid w:val="003B2719"/>
    <w:rsid w:val="003E312F"/>
    <w:rsid w:val="0041132F"/>
    <w:rsid w:val="00477BD4"/>
    <w:rsid w:val="004810B1"/>
    <w:rsid w:val="00615271"/>
    <w:rsid w:val="0063724A"/>
    <w:rsid w:val="0074639A"/>
    <w:rsid w:val="00766C21"/>
    <w:rsid w:val="007B4BDB"/>
    <w:rsid w:val="007F2568"/>
    <w:rsid w:val="00821574"/>
    <w:rsid w:val="008422C8"/>
    <w:rsid w:val="008552A3"/>
    <w:rsid w:val="009E4836"/>
    <w:rsid w:val="00A31966"/>
    <w:rsid w:val="00A461A7"/>
    <w:rsid w:val="00AB75F9"/>
    <w:rsid w:val="00AE2431"/>
    <w:rsid w:val="00B76FDD"/>
    <w:rsid w:val="00CC1481"/>
    <w:rsid w:val="00DA4B37"/>
    <w:rsid w:val="00E3184F"/>
    <w:rsid w:val="00E50447"/>
    <w:rsid w:val="00F36316"/>
    <w:rsid w:val="00FB07F7"/>
    <w:rsid w:val="00FD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A3357"/>
  <w15:docId w15:val="{638ED6C8-F3DC-4C19-AD84-B42A3DC22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Ttulo1">
    <w:name w:val="heading 1"/>
    <w:basedOn w:val="Heading"/>
    <w:next w:val="Textoindependiente"/>
    <w:uiPriority w:val="9"/>
    <w:qFormat/>
    <w:pPr>
      <w:outlineLvl w:val="0"/>
    </w:pPr>
    <w:rPr>
      <w:rFonts w:ascii="Liberation Sans Unicode MS" w:hAnsi="Liberation Sans Unicode MS"/>
      <w:b/>
      <w:bCs/>
      <w:sz w:val="48"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283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qFormat/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"/>
    <w:next w:val="Textoindependiente"/>
    <w:qFormat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a">
    <w:name w:val="List"/>
    <w:basedOn w:val="Textoindependiente"/>
  </w:style>
  <w:style w:type="character" w:styleId="Mencinsinresolver">
    <w:name w:val="Unresolved Mention"/>
    <w:basedOn w:val="Fuentedeprrafopredeter"/>
    <w:uiPriority w:val="99"/>
    <w:semiHidden/>
    <w:unhideWhenUsed/>
    <w:rsid w:val="007B4BDB"/>
    <w:rPr>
      <w:color w:val="605E5C"/>
      <w:shd w:val="clear" w:color="auto" w:fill="E1DFDD"/>
    </w:rPr>
  </w:style>
  <w:style w:type="character" w:customStyle="1" w:styleId="q4iawc">
    <w:name w:val="q4iawc"/>
    <w:basedOn w:val="Fuentedeprrafopredeter"/>
    <w:rsid w:val="00E3184F"/>
  </w:style>
  <w:style w:type="character" w:styleId="Hipervnculovisitado">
    <w:name w:val="FollowedHyperlink"/>
    <w:basedOn w:val="Fuentedeprrafopredeter"/>
    <w:uiPriority w:val="99"/>
    <w:semiHidden/>
    <w:unhideWhenUsed/>
    <w:rsid w:val="000D19D3"/>
    <w:rPr>
      <w:color w:val="954F72" w:themeColor="followedHyperlink"/>
      <w:u w:val="single"/>
    </w:rPr>
  </w:style>
  <w:style w:type="character" w:customStyle="1" w:styleId="rynqvb">
    <w:name w:val="rynqvb"/>
    <w:basedOn w:val="Fuentedeprrafopredeter"/>
    <w:rsid w:val="00A31966"/>
  </w:style>
  <w:style w:type="character" w:styleId="Refdecomentario">
    <w:name w:val="annotation reference"/>
    <w:basedOn w:val="Fuentedeprrafopredeter"/>
    <w:uiPriority w:val="99"/>
    <w:semiHidden/>
    <w:unhideWhenUsed/>
    <w:rsid w:val="002E58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58F1"/>
    <w:rPr>
      <w:rFonts w:cs="Mangal"/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58F1"/>
    <w:rPr>
      <w:rFonts w:cs="Mangal"/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58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58F1"/>
    <w:rPr>
      <w:rFonts w:cs="Mangal"/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yin.cz/plan-your-studies/scholarships/" TargetMode="External"/><Relationship Id="rId13" Type="http://schemas.openxmlformats.org/officeDocument/2006/relationships/hyperlink" Target="https://msmt.gov.cz/eu-and-international-affairs/government-scholarships-developing-countri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tudyin.cz/" TargetMode="External"/><Relationship Id="rId12" Type="http://schemas.openxmlformats.org/officeDocument/2006/relationships/hyperlink" Target="https://www.studyin.cz/study/science-and-researc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smt.gov.cz/eu-and-international-affairs/government-scholarships-developing-countries" TargetMode="External"/><Relationship Id="rId11" Type="http://schemas.openxmlformats.org/officeDocument/2006/relationships/hyperlink" Target="https://portal.studyin.cz/en/find-your-institution/" TargetMode="External"/><Relationship Id="rId5" Type="http://schemas.openxmlformats.org/officeDocument/2006/relationships/hyperlink" Target="https://www.studyin.gov.cz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msmt.gov.cz/eu-and-international-affairs/government-scholarships-developing-countries" TargetMode="External"/><Relationship Id="rId4" Type="http://schemas.openxmlformats.org/officeDocument/2006/relationships/hyperlink" Target="https://msmt.gov.cz/eu-and-international-affairs/government-scholarships-developing-countries" TargetMode="External"/><Relationship Id="rId9" Type="http://schemas.openxmlformats.org/officeDocument/2006/relationships/hyperlink" Target="https://msmt.gov.cz/eu-and-international-affairs/government-scholarships-developing-countri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Ryšková Ivana</dc:creator>
  <dc:description/>
  <cp:lastModifiedBy>Luis Edgar Arenas Gálvez</cp:lastModifiedBy>
  <cp:revision>2</cp:revision>
  <cp:lastPrinted>2026-08-13T14:36:00Z</cp:lastPrinted>
  <dcterms:created xsi:type="dcterms:W3CDTF">2026-08-21T13:28:00Z</dcterms:created>
  <dcterms:modified xsi:type="dcterms:W3CDTF">2026-08-21T13:28:00Z</dcterms:modified>
  <dc:language>en-US</dc:language>
</cp:coreProperties>
</file>